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D36815">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6DF59886" w:rsidR="00D25C7B" w:rsidRPr="007950CC" w:rsidRDefault="00D25C7B" w:rsidP="00D25C7B">
            <w:pPr>
              <w:snapToGrid w:val="0"/>
              <w:jc w:val="both"/>
              <w:rPr>
                <w:b/>
                <w:bCs/>
                <w:sz w:val="20"/>
                <w:szCs w:val="20"/>
                <w:lang w:val="en-US"/>
              </w:rPr>
            </w:pPr>
            <w:r w:rsidRPr="007950CC">
              <w:rPr>
                <w:b/>
                <w:bCs/>
                <w:sz w:val="20"/>
                <w:szCs w:val="20"/>
                <w:lang w:val="en-US"/>
              </w:rPr>
              <w:t>PT 2 Diplomatic language</w:t>
            </w:r>
            <w:r w:rsidR="004272B5">
              <w:rPr>
                <w:b/>
                <w:bCs/>
                <w:sz w:val="20"/>
                <w:szCs w:val="20"/>
                <w:lang w:val="en-US"/>
              </w:rPr>
              <w:t xml:space="preserve"> </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19A284A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0FE51955"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0172CD09" w:rsidR="002F7F65"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597CC51B"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4FFA657E"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E30195D" w:rsidR="00B43A2C"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835DC97"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34B72E05" w:rsidR="00DB68C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30C3A70" w:rsidR="00941A7A" w:rsidRPr="007950CC" w:rsidRDefault="00D77855" w:rsidP="00080FF0">
            <w:pPr>
              <w:tabs>
                <w:tab w:val="left" w:pos="1276"/>
              </w:tabs>
              <w:jc w:val="center"/>
              <w:rPr>
                <w:sz w:val="20"/>
                <w:szCs w:val="20"/>
              </w:rPr>
            </w:pPr>
            <w:r>
              <w:rPr>
                <w:sz w:val="20"/>
                <w:szCs w:val="20"/>
              </w:rPr>
              <w:lastRenderedPageBreak/>
              <w:t>3</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lastRenderedPageBreak/>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11F39E1"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4CB61049"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9F583C4" w14:textId="2ACCAAE1" w:rsidR="00504317" w:rsidRDefault="00504317" w:rsidP="00472022">
      <w:pPr>
        <w:jc w:val="both"/>
        <w:rPr>
          <w:b/>
          <w:lang w:val="en-US"/>
        </w:rPr>
      </w:pPr>
    </w:p>
    <w:p w14:paraId="08C447D1" w14:textId="6D03DABD" w:rsidR="00504317" w:rsidRDefault="00504317" w:rsidP="00472022">
      <w:pPr>
        <w:jc w:val="both"/>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6B119972" w14:textId="1D38A79F" w:rsidR="00504317" w:rsidRDefault="00504317" w:rsidP="00472022">
      <w:pPr>
        <w:jc w:val="both"/>
        <w:rPr>
          <w:b/>
          <w:lang w:val="en-US"/>
        </w:rPr>
      </w:pPr>
    </w:p>
    <w:p w14:paraId="21834652" w14:textId="442D7D2C" w:rsidR="00504317" w:rsidRDefault="00504317" w:rsidP="00472022">
      <w:pPr>
        <w:jc w:val="both"/>
        <w:rPr>
          <w:b/>
          <w:lang w:val="en-US"/>
        </w:rPr>
      </w:pPr>
    </w:p>
    <w:p w14:paraId="2027E278" w14:textId="3527D522" w:rsidR="00504317" w:rsidRDefault="00504317" w:rsidP="00472022">
      <w:pPr>
        <w:jc w:val="both"/>
        <w:rPr>
          <w:b/>
          <w:lang w:val="en-US"/>
        </w:rPr>
      </w:pPr>
    </w:p>
    <w:p w14:paraId="54285463" w14:textId="2A3A4E68"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2"/>
        <w:gridCol w:w="2174"/>
        <w:gridCol w:w="1535"/>
        <w:gridCol w:w="2417"/>
        <w:gridCol w:w="1722"/>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2037DFC1"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13A5294C"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AEA359E"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5B5AE775"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B917DA" w:rsidRDefault="00504317" w:rsidP="00934308">
            <w:r w:rsidRPr="00B917DA">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B917DA" w:rsidRDefault="00504317" w:rsidP="00934308">
            <w:r w:rsidRPr="00B917DA">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B917DA" w:rsidRDefault="00504317" w:rsidP="00934308">
            <w:r w:rsidRPr="00B917DA">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Default="00504317" w:rsidP="00934308">
            <w:r w:rsidRPr="00B917DA">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65161" w:rsidRDefault="00504317" w:rsidP="00934308">
            <w:r w:rsidRPr="00065161">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65161" w:rsidRDefault="00504317" w:rsidP="00934308">
            <w:r w:rsidRPr="00065161">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65161" w:rsidRDefault="00504317" w:rsidP="00934308">
            <w:r w:rsidRPr="00065161">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Default="00504317" w:rsidP="00934308">
            <w:r w:rsidRPr="00065161">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B16335" w:rsidRDefault="00504317" w:rsidP="00934308">
            <w:r w:rsidRPr="00B16335">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B16335" w:rsidRDefault="00504317" w:rsidP="00934308">
            <w:r w:rsidRPr="00B16335">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B16335" w:rsidRDefault="00504317" w:rsidP="00934308">
            <w:r w:rsidRPr="00B16335">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Default="00504317" w:rsidP="00934308">
            <w:r w:rsidRPr="00B16335">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Default="00504317" w:rsidP="00934308">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BD0AD6" w:rsidRDefault="00504317" w:rsidP="00934308">
            <w:r w:rsidRPr="00BD0AD6">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BD0AD6" w:rsidRDefault="00504317" w:rsidP="00934308">
            <w:r w:rsidRPr="00BD0AD6">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BD0AD6" w:rsidRDefault="00504317" w:rsidP="00934308">
            <w:r w:rsidRPr="00BD0AD6">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Default="00504317" w:rsidP="00934308">
            <w:r w:rsidRPr="00BD0AD6">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AB6FB1" w:rsidRDefault="00504317" w:rsidP="00934308">
            <w:r w:rsidRPr="00AB6FB1">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AB6FB1" w:rsidRDefault="00504317" w:rsidP="00934308">
            <w:r w:rsidRPr="00AB6FB1">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AB6FB1" w:rsidRDefault="00504317" w:rsidP="00934308">
            <w:r w:rsidRPr="00AB6FB1">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Default="00504317" w:rsidP="00934308">
            <w:r w:rsidRPr="00AB6FB1">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Default="00504317" w:rsidP="00934308">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A07059" w:rsidRDefault="00504317" w:rsidP="00934308">
            <w:r w:rsidRPr="00A07059">
              <w:t xml:space="preserve">The presentation includes deep and </w:t>
            </w:r>
            <w:r w:rsidRPr="00A07059">
              <w:lastRenderedPageBreak/>
              <w:t>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A07059" w:rsidRDefault="00504317" w:rsidP="00934308">
            <w:r w:rsidRPr="00A07059">
              <w:lastRenderedPageBreak/>
              <w:t xml:space="preserve">Main conclusions </w:t>
            </w:r>
            <w:r w:rsidRPr="00A07059">
              <w:lastRenderedPageBreak/>
              <w:t>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A07059" w:rsidRDefault="00504317" w:rsidP="00934308">
            <w:r w:rsidRPr="00A07059">
              <w:lastRenderedPageBreak/>
              <w:t xml:space="preserve">Conclusions are present but limited; critical </w:t>
            </w:r>
            <w:r w:rsidRPr="00A07059">
              <w:lastRenderedPageBreak/>
              <w:t>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Default="00504317" w:rsidP="00934308">
            <w:r w:rsidRPr="00A07059">
              <w:lastRenderedPageBreak/>
              <w:t xml:space="preserve">There are no original </w:t>
            </w:r>
            <w:r w:rsidRPr="00A07059">
              <w:lastRenderedPageBreak/>
              <w:t>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E3FFD" w14:textId="77777777" w:rsidR="00D36815" w:rsidRDefault="00D36815" w:rsidP="004C6A23">
      <w:r>
        <w:separator/>
      </w:r>
    </w:p>
  </w:endnote>
  <w:endnote w:type="continuationSeparator" w:id="0">
    <w:p w14:paraId="2CF877A4" w14:textId="77777777" w:rsidR="00D36815" w:rsidRDefault="00D36815" w:rsidP="004C6A23">
      <w:r>
        <w:continuationSeparator/>
      </w:r>
    </w:p>
  </w:endnote>
  <w:endnote w:type="continuationNotice" w:id="1">
    <w:p w14:paraId="0D9A6522" w14:textId="77777777" w:rsidR="00D36815" w:rsidRDefault="00D36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F1980" w14:textId="77777777" w:rsidR="00D36815" w:rsidRDefault="00D36815" w:rsidP="004C6A23">
      <w:r>
        <w:separator/>
      </w:r>
    </w:p>
  </w:footnote>
  <w:footnote w:type="continuationSeparator" w:id="0">
    <w:p w14:paraId="4C9E157A" w14:textId="77777777" w:rsidR="00D36815" w:rsidRDefault="00D36815" w:rsidP="004C6A23">
      <w:r>
        <w:continuationSeparator/>
      </w:r>
    </w:p>
  </w:footnote>
  <w:footnote w:type="continuationNotice" w:id="1">
    <w:p w14:paraId="1EA31B55" w14:textId="77777777" w:rsidR="00D36815" w:rsidRDefault="00D3681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6</cp:revision>
  <cp:lastPrinted>2023-06-26T06:39:00Z</cp:lastPrinted>
  <dcterms:created xsi:type="dcterms:W3CDTF">2024-10-13T09:45:00Z</dcterms:created>
  <dcterms:modified xsi:type="dcterms:W3CDTF">2024-10-13T09:57:00Z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